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8C21" w14:textId="649A989B" w:rsidR="0097444E" w:rsidRDefault="0097444E" w:rsidP="009744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97444E">
        <w:rPr>
          <w:rFonts w:ascii="inherit" w:eastAsia="Times New Roman" w:hAnsi="inherit" w:cs="Segoe UI Historic"/>
          <w:color w:val="050505"/>
          <w:sz w:val="23"/>
          <w:szCs w:val="23"/>
        </w:rPr>
        <w:t>Documenații</w:t>
      </w:r>
      <w:proofErr w:type="spellEnd"/>
      <w:r w:rsidRPr="0097444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7444E">
        <w:rPr>
          <w:rFonts w:ascii="inherit" w:eastAsia="Times New Roman" w:hAnsi="inherit" w:cs="Segoe UI Historic"/>
          <w:color w:val="050505"/>
          <w:sz w:val="23"/>
          <w:szCs w:val="23"/>
        </w:rPr>
        <w:t>propuse</w:t>
      </w:r>
      <w:proofErr w:type="spellEnd"/>
      <w:r w:rsidRPr="0097444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7444E">
        <w:rPr>
          <w:rFonts w:ascii="inherit" w:eastAsia="Times New Roman" w:hAnsi="inherit" w:cs="Segoe UI Historic"/>
          <w:color w:val="050505"/>
          <w:sz w:val="23"/>
          <w:szCs w:val="23"/>
        </w:rPr>
        <w:t>pentru</w:t>
      </w:r>
      <w:proofErr w:type="spellEnd"/>
      <w:r w:rsidRPr="0097444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7444E">
        <w:rPr>
          <w:rFonts w:ascii="inherit" w:eastAsia="Times New Roman" w:hAnsi="inherit" w:cs="Segoe UI Historic"/>
          <w:color w:val="050505"/>
          <w:sz w:val="23"/>
          <w:szCs w:val="23"/>
        </w:rPr>
        <w:t>avizare</w:t>
      </w:r>
      <w:proofErr w:type="spellEnd"/>
      <w:r w:rsidRPr="0097444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7444E">
        <w:rPr>
          <w:rFonts w:ascii="inherit" w:eastAsia="Times New Roman" w:hAnsi="inherit" w:cs="Segoe UI Historic"/>
          <w:color w:val="050505"/>
          <w:sz w:val="23"/>
          <w:szCs w:val="23"/>
        </w:rPr>
        <w:t>în</w:t>
      </w:r>
      <w:proofErr w:type="spellEnd"/>
      <w:r w:rsidRPr="0097444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7444E">
        <w:rPr>
          <w:rFonts w:ascii="inherit" w:eastAsia="Times New Roman" w:hAnsi="inherit" w:cs="Segoe UI Historic"/>
          <w:color w:val="050505"/>
          <w:sz w:val="23"/>
          <w:szCs w:val="23"/>
        </w:rPr>
        <w:t>ședința</w:t>
      </w:r>
      <w:proofErr w:type="spellEnd"/>
      <w:r w:rsidRPr="0097444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on-line a </w:t>
      </w:r>
      <w:proofErr w:type="spellStart"/>
      <w:r w:rsidRPr="0097444E">
        <w:rPr>
          <w:rFonts w:ascii="inherit" w:eastAsia="Times New Roman" w:hAnsi="inherit" w:cs="Segoe UI Historic"/>
          <w:color w:val="050505"/>
          <w:sz w:val="23"/>
          <w:szCs w:val="23"/>
        </w:rPr>
        <w:t>Comisiei</w:t>
      </w:r>
      <w:proofErr w:type="spellEnd"/>
      <w:r w:rsidRPr="0097444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7444E">
        <w:rPr>
          <w:rFonts w:ascii="inherit" w:eastAsia="Times New Roman" w:hAnsi="inherit" w:cs="Segoe UI Historic"/>
          <w:color w:val="050505"/>
          <w:sz w:val="23"/>
          <w:szCs w:val="23"/>
        </w:rPr>
        <w:t>Zonale</w:t>
      </w:r>
      <w:proofErr w:type="spellEnd"/>
      <w:r w:rsidRPr="0097444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 </w:t>
      </w:r>
      <w:proofErr w:type="spellStart"/>
      <w:r w:rsidRPr="0097444E">
        <w:rPr>
          <w:rFonts w:ascii="inherit" w:eastAsia="Times New Roman" w:hAnsi="inherit" w:cs="Segoe UI Historic"/>
          <w:color w:val="050505"/>
          <w:sz w:val="23"/>
          <w:szCs w:val="23"/>
        </w:rPr>
        <w:t>Monumentelor</w:t>
      </w:r>
      <w:proofErr w:type="spellEnd"/>
      <w:r w:rsidRPr="0097444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97444E">
        <w:rPr>
          <w:rFonts w:ascii="inherit" w:eastAsia="Times New Roman" w:hAnsi="inherit" w:cs="Segoe UI Historic"/>
          <w:color w:val="050505"/>
          <w:sz w:val="23"/>
          <w:szCs w:val="23"/>
        </w:rPr>
        <w:t>Istorice</w:t>
      </w:r>
      <w:proofErr w:type="spellEnd"/>
      <w:r w:rsidRPr="0097444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nr. 4 - </w:t>
      </w:r>
      <w:proofErr w:type="spellStart"/>
      <w:r w:rsidRPr="0097444E">
        <w:rPr>
          <w:rFonts w:ascii="inherit" w:eastAsia="Times New Roman" w:hAnsi="inherit" w:cs="Segoe UI Historic"/>
          <w:color w:val="050505"/>
          <w:sz w:val="23"/>
          <w:szCs w:val="23"/>
        </w:rPr>
        <w:t>Constanța</w:t>
      </w:r>
      <w:proofErr w:type="spellEnd"/>
      <w:r w:rsidRPr="0097444E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din data de 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18</w:t>
      </w:r>
      <w:r w:rsidRPr="0097444E">
        <w:rPr>
          <w:rFonts w:ascii="inherit" w:eastAsia="Times New Roman" w:hAnsi="inherit" w:cs="Segoe UI Historic"/>
          <w:color w:val="050505"/>
          <w:sz w:val="23"/>
          <w:szCs w:val="23"/>
        </w:rPr>
        <w:t>.0</w:t>
      </w:r>
      <w:r>
        <w:rPr>
          <w:rFonts w:ascii="inherit" w:eastAsia="Times New Roman" w:hAnsi="inherit" w:cs="Segoe UI Historic"/>
          <w:color w:val="050505"/>
          <w:sz w:val="23"/>
          <w:szCs w:val="23"/>
        </w:rPr>
        <w:t>7</w:t>
      </w:r>
      <w:r w:rsidRPr="0097444E">
        <w:rPr>
          <w:rFonts w:ascii="inherit" w:eastAsia="Times New Roman" w:hAnsi="inherit" w:cs="Segoe UI Historic"/>
          <w:color w:val="050505"/>
          <w:sz w:val="23"/>
          <w:szCs w:val="23"/>
        </w:rPr>
        <w:t>.2024:</w:t>
      </w:r>
    </w:p>
    <w:p w14:paraId="19DD5FA2" w14:textId="77777777" w:rsidR="0097444E" w:rsidRPr="0097444E" w:rsidRDefault="0097444E" w:rsidP="009744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13AAF049" w14:textId="1784CD4F" w:rsidR="0097444E" w:rsidRDefault="0097444E" w:rsidP="009744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97444E">
        <w:rPr>
          <w:rFonts w:ascii="inherit" w:eastAsia="Times New Roman" w:hAnsi="inherit" w:cs="Segoe UI Historic"/>
          <w:color w:val="050505"/>
          <w:sz w:val="23"/>
          <w:szCs w:val="23"/>
        </w:rPr>
        <w:t>JUDEŢUL CĂLĂRAŞI</w:t>
      </w:r>
    </w:p>
    <w:p w14:paraId="2ABD7FA9" w14:textId="77777777" w:rsidR="0097444E" w:rsidRPr="0097444E" w:rsidRDefault="0097444E" w:rsidP="0097444E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61A4BAE0" w14:textId="77777777" w:rsidR="0097444E" w:rsidRPr="0097444E" w:rsidRDefault="0097444E" w:rsidP="0097444E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lang w:val="ro-RO"/>
        </w:rPr>
      </w:pPr>
      <w:r w:rsidRPr="0097444E">
        <w:rPr>
          <w:rFonts w:ascii="Times New Roman" w:eastAsia="MS Mincho" w:hAnsi="Times New Roman" w:cs="Times New Roman"/>
          <w:b/>
          <w:bCs/>
          <w:lang w:val="ro-RO"/>
        </w:rPr>
        <w:t xml:space="preserve">1. </w:t>
      </w:r>
      <w:r w:rsidRPr="0097444E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97444E">
        <w:rPr>
          <w:rFonts w:ascii="Times New Roman" w:eastAsia="Times New Roman" w:hAnsi="Times New Roman" w:cs="Times New Roman"/>
          <w:b/>
          <w:bCs/>
          <w:u w:val="single"/>
          <w:lang w:val="ro-RO"/>
        </w:rPr>
        <w:t>PUZ CONSTRUIRE LOCUINȚĂ, COM. FRUMUȘANI, SAT PĂDURIȘU, JUDEȚUL CĂLĂRAȘI</w:t>
      </w:r>
      <w:r w:rsidRPr="0097444E">
        <w:rPr>
          <w:rFonts w:ascii="Times New Roman" w:eastAsia="Times New Roman" w:hAnsi="Times New Roman" w:cs="Times New Roman"/>
          <w:lang w:val="ro-RO"/>
        </w:rPr>
        <w:t xml:space="preserve"> – com. Frumu</w:t>
      </w:r>
      <w:r w:rsidRPr="0097444E">
        <w:rPr>
          <w:rFonts w:ascii="Times New Roman" w:eastAsia="Times New Roman" w:hAnsi="Times New Roman" w:cs="Times New Roman" w:hint="eastAsia"/>
          <w:lang w:val="ro-RO"/>
        </w:rPr>
        <w:t>ş</w:t>
      </w:r>
      <w:r w:rsidRPr="0097444E">
        <w:rPr>
          <w:rFonts w:ascii="Times New Roman" w:eastAsia="Times New Roman" w:hAnsi="Times New Roman" w:cs="Times New Roman"/>
          <w:lang w:val="ro-RO"/>
        </w:rPr>
        <w:t>ani, jud. C</w:t>
      </w:r>
      <w:r w:rsidRPr="0097444E">
        <w:rPr>
          <w:rFonts w:ascii="Times New Roman" w:eastAsia="Times New Roman" w:hAnsi="Times New Roman" w:cs="Times New Roman" w:hint="eastAsia"/>
          <w:lang w:val="ro-RO"/>
        </w:rPr>
        <w:t>ă</w:t>
      </w:r>
      <w:r w:rsidRPr="0097444E">
        <w:rPr>
          <w:rFonts w:ascii="Times New Roman" w:eastAsia="Times New Roman" w:hAnsi="Times New Roman" w:cs="Times New Roman"/>
          <w:lang w:val="ro-RO"/>
        </w:rPr>
        <w:t>l</w:t>
      </w:r>
      <w:r w:rsidRPr="0097444E">
        <w:rPr>
          <w:rFonts w:ascii="Times New Roman" w:eastAsia="Times New Roman" w:hAnsi="Times New Roman" w:cs="Times New Roman" w:hint="eastAsia"/>
          <w:lang w:val="ro-RO"/>
        </w:rPr>
        <w:t>ă</w:t>
      </w:r>
      <w:r w:rsidRPr="0097444E">
        <w:rPr>
          <w:rFonts w:ascii="Times New Roman" w:eastAsia="Times New Roman" w:hAnsi="Times New Roman" w:cs="Times New Roman"/>
          <w:lang w:val="ro-RO"/>
        </w:rPr>
        <w:t>ra</w:t>
      </w:r>
      <w:r w:rsidRPr="0097444E">
        <w:rPr>
          <w:rFonts w:ascii="Times New Roman" w:eastAsia="Times New Roman" w:hAnsi="Times New Roman" w:cs="Times New Roman" w:hint="eastAsia"/>
          <w:lang w:val="ro-RO"/>
        </w:rPr>
        <w:t>ş</w:t>
      </w:r>
      <w:r w:rsidRPr="0097444E">
        <w:rPr>
          <w:rFonts w:ascii="Times New Roman" w:eastAsia="Times New Roman" w:hAnsi="Times New Roman" w:cs="Times New Roman"/>
          <w:lang w:val="ro-RO"/>
        </w:rPr>
        <w:t>i – Faza P.U.Z., Doc. 983/27.06.2024; În zona sitului arheologic – Cod RAN 102963.02– A</w:t>
      </w:r>
      <w:r w:rsidRPr="0097444E">
        <w:rPr>
          <w:rFonts w:ascii="Times New Roman" w:eastAsia="Times New Roman" w:hAnsi="Times New Roman" w:cs="Times New Roman" w:hint="eastAsia"/>
          <w:lang w:val="ro-RO"/>
        </w:rPr>
        <w:t>ş</w:t>
      </w:r>
      <w:r w:rsidRPr="0097444E">
        <w:rPr>
          <w:rFonts w:ascii="Times New Roman" w:eastAsia="Times New Roman" w:hAnsi="Times New Roman" w:cs="Times New Roman"/>
          <w:lang w:val="ro-RO"/>
        </w:rPr>
        <w:t>ezare getic</w:t>
      </w:r>
      <w:r w:rsidRPr="0097444E">
        <w:rPr>
          <w:rFonts w:ascii="Times New Roman" w:eastAsia="Times New Roman" w:hAnsi="Times New Roman" w:cs="Times New Roman" w:hint="eastAsia"/>
          <w:lang w:val="ro-RO"/>
        </w:rPr>
        <w:t>ă</w:t>
      </w:r>
      <w:r w:rsidRPr="0097444E">
        <w:rPr>
          <w:rFonts w:ascii="Times New Roman" w:eastAsia="Times New Roman" w:hAnsi="Times New Roman" w:cs="Times New Roman"/>
          <w:lang w:val="ro-RO"/>
        </w:rPr>
        <w:t xml:space="preserve"> de la Or</w:t>
      </w:r>
      <w:r w:rsidRPr="0097444E">
        <w:rPr>
          <w:rFonts w:ascii="Times New Roman" w:eastAsia="Times New Roman" w:hAnsi="Times New Roman" w:cs="Times New Roman" w:hint="eastAsia"/>
          <w:lang w:val="ro-RO"/>
        </w:rPr>
        <w:t>ăş</w:t>
      </w:r>
      <w:r w:rsidRPr="0097444E">
        <w:rPr>
          <w:rFonts w:ascii="Times New Roman" w:eastAsia="Times New Roman" w:hAnsi="Times New Roman" w:cs="Times New Roman"/>
          <w:lang w:val="ro-RO"/>
        </w:rPr>
        <w:t xml:space="preserve">ti; Proiectant: S.C. URBAN CLOUD S.R.L.; Proiectant de specialitate: urb.diplomat Andrei-Cristian CEBANU – R.U.R  D20 E; Doctor în istorie DONE </w:t>
      </w:r>
      <w:r w:rsidRPr="0097444E">
        <w:rPr>
          <w:rFonts w:ascii="Times New Roman" w:eastAsia="Times New Roman" w:hAnsi="Times New Roman" w:cs="Times New Roman" w:hint="eastAsia"/>
          <w:lang w:val="ro-RO"/>
        </w:rPr>
        <w:t>Ş</w:t>
      </w:r>
      <w:r w:rsidRPr="0097444E">
        <w:rPr>
          <w:rFonts w:ascii="Times New Roman" w:eastAsia="Times New Roman" w:hAnsi="Times New Roman" w:cs="Times New Roman"/>
          <w:lang w:val="ro-RO"/>
        </w:rPr>
        <w:t>ERB</w:t>
      </w:r>
      <w:r w:rsidRPr="0097444E">
        <w:rPr>
          <w:rFonts w:ascii="Times New Roman" w:eastAsia="Times New Roman" w:hAnsi="Times New Roman" w:cs="Times New Roman" w:hint="eastAsia"/>
          <w:lang w:val="ro-RO"/>
        </w:rPr>
        <w:t>Ă</w:t>
      </w:r>
      <w:r w:rsidRPr="0097444E">
        <w:rPr>
          <w:rFonts w:ascii="Times New Roman" w:eastAsia="Times New Roman" w:hAnsi="Times New Roman" w:cs="Times New Roman"/>
          <w:lang w:val="ro-RO"/>
        </w:rPr>
        <w:t>NESCU – Specialist în studii, cercet</w:t>
      </w:r>
      <w:r w:rsidRPr="0097444E">
        <w:rPr>
          <w:rFonts w:ascii="Times New Roman" w:eastAsia="Times New Roman" w:hAnsi="Times New Roman" w:cs="Times New Roman" w:hint="eastAsia"/>
          <w:lang w:val="ro-RO"/>
        </w:rPr>
        <w:t>ă</w:t>
      </w:r>
      <w:r w:rsidRPr="0097444E">
        <w:rPr>
          <w:rFonts w:ascii="Times New Roman" w:eastAsia="Times New Roman" w:hAnsi="Times New Roman" w:cs="Times New Roman"/>
          <w:lang w:val="ro-RO"/>
        </w:rPr>
        <w:t xml:space="preserve">ri </w:t>
      </w:r>
      <w:r w:rsidRPr="0097444E">
        <w:rPr>
          <w:rFonts w:ascii="Times New Roman" w:eastAsia="Times New Roman" w:hAnsi="Times New Roman" w:cs="Times New Roman" w:hint="eastAsia"/>
          <w:lang w:val="ro-RO"/>
        </w:rPr>
        <w:t>ş</w:t>
      </w:r>
      <w:r w:rsidRPr="0097444E">
        <w:rPr>
          <w:rFonts w:ascii="Times New Roman" w:eastAsia="Times New Roman" w:hAnsi="Times New Roman" w:cs="Times New Roman"/>
          <w:lang w:val="ro-RO"/>
        </w:rPr>
        <w:t>i inventariere monumente istorice, A3 specialist Nr.627 S Atestat MINISTERUL CULTURII / Expert în cercet</w:t>
      </w:r>
      <w:r w:rsidRPr="0097444E">
        <w:rPr>
          <w:rFonts w:ascii="Times New Roman" w:eastAsia="Times New Roman" w:hAnsi="Times New Roman" w:cs="Times New Roman" w:hint="eastAsia"/>
          <w:lang w:val="ro-RO"/>
        </w:rPr>
        <w:t>ă</w:t>
      </w:r>
      <w:r w:rsidRPr="0097444E">
        <w:rPr>
          <w:rFonts w:ascii="Times New Roman" w:eastAsia="Times New Roman" w:hAnsi="Times New Roman" w:cs="Times New Roman"/>
          <w:lang w:val="ro-RO"/>
        </w:rPr>
        <w:t>ri arheologice–Atestat Nr.44 E; Beneficiar: Beldean Claudia Ioana.</w:t>
      </w:r>
    </w:p>
    <w:p w14:paraId="07A1FB58" w14:textId="77777777" w:rsidR="0097444E" w:rsidRPr="0097444E" w:rsidRDefault="0097444E" w:rsidP="0097444E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6C341BE2" w14:textId="77777777" w:rsidR="0097444E" w:rsidRPr="0097444E" w:rsidRDefault="0097444E" w:rsidP="0097444E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lang w:val="ro-RO"/>
        </w:rPr>
      </w:pPr>
      <w:bookmarkStart w:id="0" w:name="_Hlk171927730"/>
      <w:r w:rsidRPr="0097444E">
        <w:rPr>
          <w:rFonts w:ascii="Times New Roman" w:eastAsia="MS Mincho" w:hAnsi="Times New Roman" w:cs="Times New Roman"/>
          <w:b/>
          <w:bCs/>
          <w:lang w:val="ro-RO"/>
        </w:rPr>
        <w:t>2.</w:t>
      </w:r>
      <w:r w:rsidRPr="0097444E">
        <w:rPr>
          <w:rFonts w:ascii="Times New Roman" w:eastAsia="MS Mincho" w:hAnsi="Times New Roman" w:cs="Times New Roman"/>
          <w:b/>
          <w:bCs/>
          <w:u w:val="single"/>
          <w:lang w:val="ro-RO"/>
        </w:rPr>
        <w:t xml:space="preserve"> ÎNFIINȚARE </w:t>
      </w:r>
      <w:bookmarkEnd w:id="0"/>
      <w:r w:rsidRPr="0097444E">
        <w:rPr>
          <w:rFonts w:ascii="Times New Roman" w:eastAsia="MS Mincho" w:hAnsi="Times New Roman" w:cs="Times New Roman"/>
          <w:b/>
          <w:bCs/>
          <w:u w:val="single"/>
          <w:lang w:val="ro-RO"/>
        </w:rPr>
        <w:t>CENTRU MULTIFUNCȚIONAL ȘI LUMÂNĂRAR BISERICA SF. IERARH NICOLAE</w:t>
      </w:r>
      <w:bookmarkStart w:id="1" w:name="_Hlk171933317"/>
      <w:r w:rsidRPr="0097444E">
        <w:rPr>
          <w:rFonts w:ascii="Times New Roman" w:eastAsia="MS Mincho" w:hAnsi="Times New Roman" w:cs="Times New Roman"/>
          <w:lang w:val="ro-RO"/>
        </w:rPr>
        <w:t>–</w:t>
      </w:r>
      <w:bookmarkEnd w:id="1"/>
      <w:r w:rsidRPr="0097444E">
        <w:rPr>
          <w:rFonts w:ascii="Times New Roman" w:eastAsia="MS Mincho" w:hAnsi="Times New Roman" w:cs="Times New Roman"/>
          <w:lang w:val="ro-RO"/>
        </w:rPr>
        <w:t xml:space="preserve"> com. Dichiseni, jud. Călărași – Faza D.T.A.C, Doc. 445/22.03.2024, 597/15.04.2024, 1075/12.07.2024, Imobil monument istoric Cod LMI 2015: CL-II-m-B-14687 Biserica "Sf. Nicolae”, sat Dichiseni, comuna Dichiseni, Datare: 1805 – 1886; Proiectant: ATELIER DESIGN ALEXANDRA DOROBANȚU S.R.L.; Proiectant de specialitate: arh. Ana-Alexandra DOROBANȚU, OAR-6287; Beneficiar: Parohia Dichiseni.</w:t>
      </w:r>
    </w:p>
    <w:p w14:paraId="261EA0CB" w14:textId="460C16C5" w:rsidR="0097444E" w:rsidRPr="0097444E" w:rsidRDefault="0097444E" w:rsidP="0097444E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u w:val="single"/>
          <w:lang w:val="ro-RO"/>
        </w:rPr>
      </w:pPr>
      <w:r w:rsidRPr="0097444E">
        <w:rPr>
          <w:rFonts w:ascii="Times New Roman" w:eastAsia="MS Mincho" w:hAnsi="Times New Roman" w:cs="Times New Roman"/>
          <w:b/>
          <w:bCs/>
          <w:u w:val="single"/>
          <w:lang w:val="ro-RO"/>
        </w:rPr>
        <w:t>Revenire din CZMI-4/26 Aprilie 2024</w:t>
      </w:r>
    </w:p>
    <w:p w14:paraId="000B509C" w14:textId="77777777" w:rsidR="0097444E" w:rsidRPr="0097444E" w:rsidRDefault="0097444E" w:rsidP="0097444E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lang w:val="ro-RO"/>
        </w:rPr>
      </w:pPr>
    </w:p>
    <w:p w14:paraId="4D202160" w14:textId="77777777" w:rsidR="0097444E" w:rsidRPr="0097444E" w:rsidRDefault="0097444E" w:rsidP="0097444E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lang w:val="ro-RO"/>
        </w:rPr>
      </w:pPr>
      <w:r w:rsidRPr="0097444E">
        <w:rPr>
          <w:rFonts w:ascii="Times New Roman" w:eastAsia="MS Mincho" w:hAnsi="Times New Roman" w:cs="Times New Roman"/>
          <w:b/>
          <w:bCs/>
          <w:lang w:val="ro-RO"/>
        </w:rPr>
        <w:t xml:space="preserve">3. </w:t>
      </w:r>
      <w:r w:rsidRPr="0097444E">
        <w:rPr>
          <w:rFonts w:ascii="Times New Roman" w:eastAsia="MS Mincho" w:hAnsi="Times New Roman" w:cs="Times New Roman"/>
          <w:b/>
          <w:bCs/>
          <w:u w:val="single"/>
          <w:lang w:val="ro-RO"/>
        </w:rPr>
        <w:t>ÎNFIINȚARE SISTEM DE DISTRIBUȚIE GAZE NATURALE ÎN LOCALITATEA ROSEȚI</w:t>
      </w:r>
      <w:r w:rsidRPr="0097444E">
        <w:rPr>
          <w:rFonts w:ascii="Times New Roman" w:eastAsia="MS Mincho" w:hAnsi="Times New Roman" w:cs="Times New Roman"/>
          <w:lang w:val="ro-RO"/>
        </w:rPr>
        <w:t xml:space="preserve"> – com. Roseți, jud. Călărași – Faza D.T.A.C., Doc. 1012/03.07.2024, 1078/12.07.2024, Imobilul se află în zona de protecție a monumentului istoric – cod LMI – 2015: CL-IV-m-B-14753 - Cruce de hotar, sat Tonea, com. Modelu; în zona de protecție a  sitului arheologic - cod RAN : 94321.02 – A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ezarea Coslogeni de la Rose</w:t>
      </w:r>
      <w:r w:rsidRPr="0097444E">
        <w:rPr>
          <w:rFonts w:ascii="Times New Roman" w:eastAsia="MS Mincho" w:hAnsi="Times New Roman" w:cs="Times New Roman" w:hint="eastAsia"/>
          <w:lang w:val="ro-RO"/>
        </w:rPr>
        <w:t>ţ</w:t>
      </w:r>
      <w:r w:rsidRPr="0097444E">
        <w:rPr>
          <w:rFonts w:ascii="Times New Roman" w:eastAsia="MS Mincho" w:hAnsi="Times New Roman" w:cs="Times New Roman"/>
          <w:lang w:val="ro-RO"/>
        </w:rPr>
        <w:t>i - Cimitirul de est, cod RAN 92630.01 - A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ezarea Coslogeni de la Tonea;</w:t>
      </w:r>
      <w:r w:rsidRPr="0097444E">
        <w:rPr>
          <w:rFonts w:ascii="!!Times" w:eastAsia="Times New Roman" w:hAnsi="!!Times" w:cs="Times New Roman"/>
          <w:sz w:val="24"/>
          <w:szCs w:val="24"/>
        </w:rPr>
        <w:t xml:space="preserve"> </w:t>
      </w:r>
      <w:r w:rsidRPr="0097444E">
        <w:rPr>
          <w:rFonts w:ascii="Times New Roman" w:eastAsia="MS Mincho" w:hAnsi="Times New Roman" w:cs="Times New Roman"/>
          <w:lang w:val="ro-RO"/>
        </w:rPr>
        <w:t>Proiectant: S.C. ALROSEL PROJECT S.R.L.; Proiectant de specialitate:</w:t>
      </w:r>
      <w:r w:rsidRPr="0097444E">
        <w:rPr>
          <w:rFonts w:ascii="!!Times" w:eastAsia="Times New Roman" w:hAnsi="!!Times" w:cs="Times New Roman"/>
          <w:sz w:val="24"/>
          <w:szCs w:val="24"/>
        </w:rPr>
        <w:t xml:space="preserve"> </w:t>
      </w:r>
      <w:r w:rsidRPr="0097444E">
        <w:rPr>
          <w:rFonts w:ascii="Times New Roman" w:eastAsia="Times New Roman" w:hAnsi="Times New Roman" w:cs="Times New Roman"/>
        </w:rPr>
        <w:t>S.C. GEOTECH STEREDA</w:t>
      </w:r>
      <w:r w:rsidRPr="0097444E">
        <w:rPr>
          <w:rFonts w:ascii="!!Times" w:eastAsia="Times New Roman" w:hAnsi="!!Times" w:cs="Times New Roman"/>
          <w:sz w:val="24"/>
          <w:szCs w:val="24"/>
        </w:rPr>
        <w:t xml:space="preserve">; </w:t>
      </w:r>
      <w:r w:rsidRPr="0097444E">
        <w:rPr>
          <w:rFonts w:ascii="Times New Roman" w:eastAsia="MS Mincho" w:hAnsi="Times New Roman" w:cs="Times New Roman"/>
          <w:lang w:val="ro-RO"/>
        </w:rPr>
        <w:t xml:space="preserve">Verificator proiecte: ing. 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TEF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NIC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 xml:space="preserve"> NICA MARIA – MLPAT Nr. 04772 Af ; Beneficiar:</w:t>
      </w:r>
      <w:r w:rsidRPr="0097444E">
        <w:rPr>
          <w:rFonts w:ascii="!!Times" w:eastAsia="Times New Roman" w:hAnsi="!!Times" w:cs="Times New Roman"/>
          <w:sz w:val="24"/>
          <w:szCs w:val="24"/>
        </w:rPr>
        <w:t xml:space="preserve"> </w:t>
      </w:r>
      <w:r w:rsidRPr="0097444E">
        <w:rPr>
          <w:rFonts w:ascii="Times New Roman" w:eastAsia="MS Mincho" w:hAnsi="Times New Roman" w:cs="Times New Roman"/>
          <w:lang w:val="ro-RO"/>
        </w:rPr>
        <w:t xml:space="preserve">U.A.T. comuna Roseți. </w:t>
      </w:r>
    </w:p>
    <w:p w14:paraId="64AD3C43" w14:textId="77777777" w:rsidR="0097444E" w:rsidRPr="0097444E" w:rsidRDefault="0097444E" w:rsidP="0097444E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u w:val="single"/>
          <w:lang w:val="ro-RO"/>
        </w:rPr>
      </w:pPr>
    </w:p>
    <w:p w14:paraId="64EDBC64" w14:textId="77777777" w:rsidR="0097444E" w:rsidRPr="0097444E" w:rsidRDefault="0097444E" w:rsidP="0097444E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lang w:val="ro-RO"/>
        </w:rPr>
      </w:pPr>
      <w:r w:rsidRPr="0097444E">
        <w:rPr>
          <w:rFonts w:ascii="Times New Roman" w:eastAsia="MS Mincho" w:hAnsi="Times New Roman" w:cs="Times New Roman"/>
          <w:b/>
          <w:bCs/>
          <w:lang w:val="ro-RO"/>
        </w:rPr>
        <w:t>4.</w:t>
      </w:r>
      <w:r w:rsidRPr="0097444E">
        <w:rPr>
          <w:rFonts w:ascii="Times New Roman" w:eastAsia="MS Mincho" w:hAnsi="Times New Roman" w:cs="Times New Roman"/>
          <w:b/>
          <w:bCs/>
          <w:u w:val="single"/>
          <w:lang w:val="ro-RO"/>
        </w:rPr>
        <w:t xml:space="preserve"> REACTUALIZAREA PLANULUI URBANISTIC GENERAL ȘI REGULAMENTULUI LOCAL DE URBANISM AL COMUNEI DOR M</w:t>
      </w:r>
      <w:r w:rsidRPr="0097444E">
        <w:rPr>
          <w:rFonts w:ascii="Times New Roman" w:eastAsia="MS Mincho" w:hAnsi="Times New Roman" w:cs="Times New Roman" w:hint="eastAsia"/>
          <w:b/>
          <w:bCs/>
          <w:u w:val="single"/>
          <w:lang w:val="ro-RO"/>
        </w:rPr>
        <w:t>Ă</w:t>
      </w:r>
      <w:r w:rsidRPr="0097444E">
        <w:rPr>
          <w:rFonts w:ascii="Times New Roman" w:eastAsia="MS Mincho" w:hAnsi="Times New Roman" w:cs="Times New Roman"/>
          <w:b/>
          <w:bCs/>
          <w:u w:val="single"/>
          <w:lang w:val="ro-RO"/>
        </w:rPr>
        <w:t>RUNT, JUDEȚUL C</w:t>
      </w:r>
      <w:r w:rsidRPr="0097444E">
        <w:rPr>
          <w:rFonts w:ascii="Times New Roman" w:eastAsia="MS Mincho" w:hAnsi="Times New Roman" w:cs="Times New Roman" w:hint="eastAsia"/>
          <w:b/>
          <w:bCs/>
          <w:u w:val="single"/>
          <w:lang w:val="ro-RO"/>
        </w:rPr>
        <w:t>Ă</w:t>
      </w:r>
      <w:r w:rsidRPr="0097444E">
        <w:rPr>
          <w:rFonts w:ascii="Times New Roman" w:eastAsia="MS Mincho" w:hAnsi="Times New Roman" w:cs="Times New Roman"/>
          <w:b/>
          <w:bCs/>
          <w:u w:val="single"/>
          <w:lang w:val="ro-RO"/>
        </w:rPr>
        <w:t>L</w:t>
      </w:r>
      <w:r w:rsidRPr="0097444E">
        <w:rPr>
          <w:rFonts w:ascii="Times New Roman" w:eastAsia="MS Mincho" w:hAnsi="Times New Roman" w:cs="Times New Roman" w:hint="eastAsia"/>
          <w:b/>
          <w:bCs/>
          <w:u w:val="single"/>
          <w:lang w:val="ro-RO"/>
        </w:rPr>
        <w:t>Ă</w:t>
      </w:r>
      <w:r w:rsidRPr="0097444E">
        <w:rPr>
          <w:rFonts w:ascii="Times New Roman" w:eastAsia="MS Mincho" w:hAnsi="Times New Roman" w:cs="Times New Roman"/>
          <w:b/>
          <w:bCs/>
          <w:u w:val="single"/>
          <w:lang w:val="ro-RO"/>
        </w:rPr>
        <w:t xml:space="preserve">RAȘI </w:t>
      </w:r>
      <w:r w:rsidRPr="0097444E">
        <w:rPr>
          <w:rFonts w:ascii="Times New Roman" w:eastAsia="MS Mincho" w:hAnsi="Times New Roman" w:cs="Times New Roman"/>
          <w:lang w:val="ro-RO"/>
        </w:rPr>
        <w:t xml:space="preserve">- </w:t>
      </w:r>
      <w:bookmarkStart w:id="2" w:name="_Hlk171938706"/>
      <w:r w:rsidRPr="0097444E">
        <w:rPr>
          <w:rFonts w:ascii="Times New Roman" w:eastAsia="MS Mincho" w:hAnsi="Times New Roman" w:cs="Times New Roman"/>
          <w:lang w:val="ro-RO"/>
        </w:rPr>
        <w:t>Faza P.U.G., Doc. 1267/21.11.2023; 89/17.01.2024; 1070/12.07.2024; În zona de protecție a monumentului istoric cod LMI 2015: nr.crt. 230,  CL-II-m-B-14706 Biserica "Sf. Împ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ra</w:t>
      </w:r>
      <w:r w:rsidRPr="0097444E">
        <w:rPr>
          <w:rFonts w:ascii="Times New Roman" w:eastAsia="MS Mincho" w:hAnsi="Times New Roman" w:cs="Times New Roman" w:hint="eastAsia"/>
          <w:lang w:val="ro-RO"/>
        </w:rPr>
        <w:t>ţ</w:t>
      </w:r>
      <w:r w:rsidRPr="0097444E">
        <w:rPr>
          <w:rFonts w:ascii="Times New Roman" w:eastAsia="MS Mincho" w:hAnsi="Times New Roman" w:cs="Times New Roman"/>
          <w:lang w:val="ro-RO"/>
        </w:rPr>
        <w:t>i”, sat PELINU; comuna DOR M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RUNT, Datare: 1875; În zona sitului arheologic cod RAN: 93389.01,  A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ezarea Coslogeni de la Dor M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runt - Valea Gerului, locuire, a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ezare, Dor M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runt, com. Dor M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 xml:space="preserve">runt, Epoca bronzului / sf. Mil. II î.Hr.; Tumul 1, Tumul 2; Proiectant: SANDRA COM SRL, Proiectant de specialitate: 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ef proiect arh. Aurora Elena JELEA -  RUR B C D E F, ing. Mișaca HRISTU, arh. Diana-Gabriela IACOB, OAR 2737; Muzeul Dun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rii de Jos C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l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 xml:space="preserve">rași, arhg. expert dr. Valentin PARNIC, arhg. debutant drd. Anișoara TOPÂRCEANU, arh. specialist dr. Loredana PARNIC; Doctor în istorie DONE 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ERB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NESCU – Specialist în studii, cercet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 xml:space="preserve">ri 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i inventariere monumente istorice, Specialist Nr.627 S A3 Atestat MINISTERUL CULTURII / Expert în cercet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ri arheologice–Atestat Nr.44 E;  Beneficiar: Prim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ria comunei Dor M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runt.</w:t>
      </w:r>
    </w:p>
    <w:bookmarkEnd w:id="2"/>
    <w:p w14:paraId="4D6CC766" w14:textId="17683B1B" w:rsidR="0097444E" w:rsidRPr="0097444E" w:rsidRDefault="0097444E" w:rsidP="0097444E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u w:val="single"/>
          <w:lang w:val="ro-RO"/>
        </w:rPr>
      </w:pPr>
      <w:r w:rsidRPr="0097444E">
        <w:rPr>
          <w:rFonts w:ascii="Times New Roman" w:eastAsia="MS Mincho" w:hAnsi="Times New Roman" w:cs="Times New Roman"/>
          <w:b/>
          <w:bCs/>
          <w:u w:val="single"/>
          <w:lang w:val="ro-RO"/>
        </w:rPr>
        <w:t>Revenire din CZMI - /15 Februarie 2024, 23 Mai 2024</w:t>
      </w:r>
    </w:p>
    <w:p w14:paraId="612A717D" w14:textId="77777777" w:rsidR="0097444E" w:rsidRPr="0097444E" w:rsidRDefault="0097444E" w:rsidP="0097444E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lang w:val="ro-RO"/>
        </w:rPr>
      </w:pPr>
    </w:p>
    <w:p w14:paraId="3450B5A8" w14:textId="77777777" w:rsidR="0097444E" w:rsidRPr="0097444E" w:rsidRDefault="0097444E" w:rsidP="0097444E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lang w:val="ro-RO"/>
        </w:rPr>
      </w:pPr>
      <w:r w:rsidRPr="0097444E">
        <w:rPr>
          <w:rFonts w:ascii="Times New Roman" w:eastAsia="MS Mincho" w:hAnsi="Times New Roman" w:cs="Times New Roman"/>
          <w:b/>
          <w:bCs/>
          <w:lang w:val="ro-RO"/>
        </w:rPr>
        <w:t xml:space="preserve">5. </w:t>
      </w:r>
      <w:r w:rsidRPr="0097444E">
        <w:rPr>
          <w:rFonts w:ascii="Times New Roman" w:eastAsia="MS Mincho" w:hAnsi="Times New Roman" w:cs="Times New Roman"/>
          <w:b/>
          <w:bCs/>
          <w:u w:val="single"/>
          <w:lang w:val="ro-RO"/>
        </w:rPr>
        <w:t>ELABORARE PLAN URBANISTIC GENERAL SI REGULAMENT LOCAL DE URBANISM AFERENT PENTRU COMUNA NICOLAE BĂLCESCU, JUDEȚUL CĂLĂRAȘI</w:t>
      </w:r>
      <w:r w:rsidRPr="0097444E">
        <w:rPr>
          <w:rFonts w:ascii="Times New Roman" w:eastAsia="MS Mincho" w:hAnsi="Times New Roman" w:cs="Times New Roman"/>
          <w:u w:val="single"/>
          <w:lang w:val="ro-RO"/>
        </w:rPr>
        <w:t xml:space="preserve"> </w:t>
      </w:r>
      <w:r w:rsidRPr="0097444E">
        <w:rPr>
          <w:rFonts w:ascii="Times New Roman" w:eastAsia="MS Mincho" w:hAnsi="Times New Roman" w:cs="Times New Roman"/>
          <w:lang w:val="ro-RO"/>
        </w:rPr>
        <w:t xml:space="preserve">- Faza P.U.G., Doc. 1225/10.11.2023; 645/19.04.2024;1072/12.07.2024; În zona sitului arheologic </w:t>
      </w:r>
      <w:bookmarkStart w:id="3" w:name="_Hlk166835854"/>
      <w:r w:rsidRPr="0097444E">
        <w:rPr>
          <w:rFonts w:ascii="Times New Roman" w:eastAsia="MS Mincho" w:hAnsi="Times New Roman" w:cs="Times New Roman"/>
          <w:lang w:val="ro-RO"/>
        </w:rPr>
        <w:t xml:space="preserve">cod RAN: </w:t>
      </w:r>
      <w:bookmarkEnd w:id="3"/>
      <w:r w:rsidRPr="0097444E">
        <w:rPr>
          <w:rFonts w:ascii="Times New Roman" w:eastAsia="MS Mincho" w:hAnsi="Times New Roman" w:cs="Times New Roman"/>
          <w:lang w:val="ro-RO"/>
        </w:rPr>
        <w:t>104350.01,</w:t>
      </w:r>
      <w:r w:rsidRPr="0097444E">
        <w:rPr>
          <w:rFonts w:ascii="!!Times" w:eastAsia="Times New Roman" w:hAnsi="!!Times" w:cs="Times New Roman"/>
          <w:sz w:val="24"/>
          <w:szCs w:val="24"/>
        </w:rPr>
        <w:t xml:space="preserve"> T</w:t>
      </w:r>
      <w:r w:rsidRPr="0097444E">
        <w:rPr>
          <w:rFonts w:ascii="Times New Roman" w:eastAsia="MS Mincho" w:hAnsi="Times New Roman" w:cs="Times New Roman"/>
          <w:lang w:val="ro-RO"/>
        </w:rPr>
        <w:t>umul Yamnaia de la Nicolae B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lcescu- Movila Plastara, tumul, Epoca bronzului timpuriu, Yamnaia; cod RAN: 104378.04, A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ezarea de epoca medieval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 xml:space="preserve"> timpurie de la Paicu – Biseric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, Epoca medieval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 xml:space="preserve"> timpurie (secolele IX-X), Dridu; cod RAN: 104378.03, A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ezarea de epoca migra</w:t>
      </w:r>
      <w:r w:rsidRPr="0097444E">
        <w:rPr>
          <w:rFonts w:ascii="Times New Roman" w:eastAsia="MS Mincho" w:hAnsi="Times New Roman" w:cs="Times New Roman" w:hint="eastAsia"/>
          <w:lang w:val="ro-RO"/>
        </w:rPr>
        <w:t>ţ</w:t>
      </w:r>
      <w:r w:rsidRPr="0097444E">
        <w:rPr>
          <w:rFonts w:ascii="Times New Roman" w:eastAsia="MS Mincho" w:hAnsi="Times New Roman" w:cs="Times New Roman"/>
          <w:lang w:val="ro-RO"/>
        </w:rPr>
        <w:t>iilor de la Paicu - La sud de ferma piscicol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, Epoca migra</w:t>
      </w:r>
      <w:r w:rsidRPr="0097444E">
        <w:rPr>
          <w:rFonts w:ascii="Times New Roman" w:eastAsia="MS Mincho" w:hAnsi="Times New Roman" w:cs="Times New Roman" w:hint="eastAsia"/>
          <w:lang w:val="ro-RO"/>
        </w:rPr>
        <w:t>ţ</w:t>
      </w:r>
      <w:r w:rsidRPr="0097444E">
        <w:rPr>
          <w:rFonts w:ascii="Times New Roman" w:eastAsia="MS Mincho" w:hAnsi="Times New Roman" w:cs="Times New Roman"/>
          <w:lang w:val="ro-RO"/>
        </w:rPr>
        <w:t>iilor (secolul al IV-lea p.Chr.) , Sântana de Mure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 xml:space="preserve"> – Cerneahov; cod RAN: </w:t>
      </w:r>
      <w:r w:rsidRPr="0097444E">
        <w:rPr>
          <w:rFonts w:ascii="Times New Roman" w:eastAsia="MS Mincho" w:hAnsi="Times New Roman" w:cs="Times New Roman"/>
          <w:lang w:val="ro-RO"/>
        </w:rPr>
        <w:lastRenderedPageBreak/>
        <w:t>104378.06, Situl arheologic de la Paicu, A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ezare , Epoca migra</w:t>
      </w:r>
      <w:r w:rsidRPr="0097444E">
        <w:rPr>
          <w:rFonts w:ascii="Times New Roman" w:eastAsia="MS Mincho" w:hAnsi="Times New Roman" w:cs="Times New Roman" w:hint="eastAsia"/>
          <w:lang w:val="ro-RO"/>
        </w:rPr>
        <w:t>ţ</w:t>
      </w:r>
      <w:r w:rsidRPr="0097444E">
        <w:rPr>
          <w:rFonts w:ascii="Times New Roman" w:eastAsia="MS Mincho" w:hAnsi="Times New Roman" w:cs="Times New Roman"/>
          <w:lang w:val="ro-RO"/>
        </w:rPr>
        <w:t>iilor (secolul al IV-lea), Sântana de Mure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 xml:space="preserve"> – Cerneahov, </w:t>
      </w:r>
      <w:bookmarkStart w:id="4" w:name="_Hlk166836402"/>
      <w:r w:rsidRPr="0097444E">
        <w:rPr>
          <w:rFonts w:ascii="Times New Roman" w:eastAsia="MS Mincho" w:hAnsi="Times New Roman" w:cs="Times New Roman"/>
          <w:lang w:val="ro-RO"/>
        </w:rPr>
        <w:t xml:space="preserve">cod RAN: </w:t>
      </w:r>
      <w:bookmarkEnd w:id="4"/>
      <w:r w:rsidRPr="0097444E">
        <w:rPr>
          <w:rFonts w:ascii="Times New Roman" w:eastAsia="MS Mincho" w:hAnsi="Times New Roman" w:cs="Times New Roman"/>
          <w:lang w:val="ro-RO"/>
        </w:rPr>
        <w:t>104378.02, A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ezarea de epoca migra</w:t>
      </w:r>
      <w:r w:rsidRPr="0097444E">
        <w:rPr>
          <w:rFonts w:ascii="Times New Roman" w:eastAsia="MS Mincho" w:hAnsi="Times New Roman" w:cs="Times New Roman" w:hint="eastAsia"/>
          <w:lang w:val="ro-RO"/>
        </w:rPr>
        <w:t>ţ</w:t>
      </w:r>
      <w:r w:rsidRPr="0097444E">
        <w:rPr>
          <w:rFonts w:ascii="Times New Roman" w:eastAsia="MS Mincho" w:hAnsi="Times New Roman" w:cs="Times New Roman"/>
          <w:lang w:val="ro-RO"/>
        </w:rPr>
        <w:t>iilor de la Paicu, Epoca migra</w:t>
      </w:r>
      <w:r w:rsidRPr="0097444E">
        <w:rPr>
          <w:rFonts w:ascii="Times New Roman" w:eastAsia="MS Mincho" w:hAnsi="Times New Roman" w:cs="Times New Roman" w:hint="eastAsia"/>
          <w:lang w:val="ro-RO"/>
        </w:rPr>
        <w:t>ţ</w:t>
      </w:r>
      <w:r w:rsidRPr="0097444E">
        <w:rPr>
          <w:rFonts w:ascii="Times New Roman" w:eastAsia="MS Mincho" w:hAnsi="Times New Roman" w:cs="Times New Roman"/>
          <w:lang w:val="ro-RO"/>
        </w:rPr>
        <w:t>iilor (secolul al IV-lea p.Chr.), Sântana de Mure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 xml:space="preserve"> – Cerneahov; cod RAN: 104378.07, Situl arheologic de la Paicu, A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ezare , Preistorie, Epoca medieval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; cod RAN: 104378.05, A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ezarea de epoca migra</w:t>
      </w:r>
      <w:r w:rsidRPr="0097444E">
        <w:rPr>
          <w:rFonts w:ascii="Times New Roman" w:eastAsia="MS Mincho" w:hAnsi="Times New Roman" w:cs="Times New Roman" w:hint="eastAsia"/>
          <w:lang w:val="ro-RO"/>
        </w:rPr>
        <w:t>ţ</w:t>
      </w:r>
      <w:r w:rsidRPr="0097444E">
        <w:rPr>
          <w:rFonts w:ascii="Times New Roman" w:eastAsia="MS Mincho" w:hAnsi="Times New Roman" w:cs="Times New Roman"/>
          <w:lang w:val="ro-RO"/>
        </w:rPr>
        <w:t>iilor de la Paicu, a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ezare, Epoca migra</w:t>
      </w:r>
      <w:r w:rsidRPr="0097444E">
        <w:rPr>
          <w:rFonts w:ascii="Times New Roman" w:eastAsia="MS Mincho" w:hAnsi="Times New Roman" w:cs="Times New Roman" w:hint="eastAsia"/>
          <w:lang w:val="ro-RO"/>
        </w:rPr>
        <w:t>ţ</w:t>
      </w:r>
      <w:r w:rsidRPr="0097444E">
        <w:rPr>
          <w:rFonts w:ascii="Times New Roman" w:eastAsia="MS Mincho" w:hAnsi="Times New Roman" w:cs="Times New Roman"/>
          <w:lang w:val="ro-RO"/>
        </w:rPr>
        <w:t>iilor (secolul al IV-lea p.Chr.), Sântana de Mure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 xml:space="preserve">-Cerneahov; </w:t>
      </w:r>
      <w:bookmarkStart w:id="5" w:name="_Hlk166836687"/>
      <w:r w:rsidRPr="0097444E">
        <w:rPr>
          <w:rFonts w:ascii="Times New Roman" w:eastAsia="MS Mincho" w:hAnsi="Times New Roman" w:cs="Times New Roman"/>
          <w:lang w:val="ro-RO"/>
        </w:rPr>
        <w:t xml:space="preserve">cod RAN: </w:t>
      </w:r>
      <w:bookmarkEnd w:id="5"/>
      <w:r w:rsidRPr="0097444E">
        <w:rPr>
          <w:rFonts w:ascii="Times New Roman" w:eastAsia="MS Mincho" w:hAnsi="Times New Roman" w:cs="Times New Roman"/>
          <w:lang w:val="ro-RO"/>
        </w:rPr>
        <w:t>104369.02, A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ezarea Dridu de la Fântâna Doamnei, A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ezare, Epoca medieval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 xml:space="preserve"> timpurie (sec. IX-X), Dridu; cod RAN:</w:t>
      </w:r>
      <w:r w:rsidRPr="0097444E">
        <w:rPr>
          <w:rFonts w:ascii="!!Times" w:eastAsia="Times New Roman" w:hAnsi="!!Times" w:cs="Times New Roman"/>
          <w:sz w:val="24"/>
          <w:szCs w:val="24"/>
        </w:rPr>
        <w:t xml:space="preserve"> </w:t>
      </w:r>
      <w:r w:rsidRPr="0097444E">
        <w:rPr>
          <w:rFonts w:ascii="Times New Roman" w:eastAsia="MS Mincho" w:hAnsi="Times New Roman" w:cs="Times New Roman"/>
          <w:lang w:val="ro-RO"/>
        </w:rPr>
        <w:t>104369.01, A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ezarea de secol IV p.Chr. de la Fântâna Doamnei (I), A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ezare, Epoca migra</w:t>
      </w:r>
      <w:r w:rsidRPr="0097444E">
        <w:rPr>
          <w:rFonts w:ascii="Times New Roman" w:eastAsia="MS Mincho" w:hAnsi="Times New Roman" w:cs="Times New Roman" w:hint="eastAsia"/>
          <w:lang w:val="ro-RO"/>
        </w:rPr>
        <w:t>ţ</w:t>
      </w:r>
      <w:r w:rsidRPr="0097444E">
        <w:rPr>
          <w:rFonts w:ascii="Times New Roman" w:eastAsia="MS Mincho" w:hAnsi="Times New Roman" w:cs="Times New Roman"/>
          <w:lang w:val="ro-RO"/>
        </w:rPr>
        <w:t>iilor (sec. IV p.Chr), Sântana de Mure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 xml:space="preserve"> – Cerneahov; cod RAN: 104350.04, Situl arheologic de la Nicolae B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lcescu, A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ezare, Epoca bronzului; cod RAN: 104350.03, A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ezarea medieval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 xml:space="preserve"> de la Nicolae B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lcescu (II), A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ezare, Epoca medieval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 xml:space="preserve"> dezvoltat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, cod RAN: 104350.02, A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ezarea medieval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 xml:space="preserve"> de la Nicolae B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lcescu (I), A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ezare, Epoca medieval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 xml:space="preserve"> timpurie (sec. IX-X), Dridu, Epoca medieval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 xml:space="preserve"> dezvoltat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 xml:space="preserve">; Proiectant: SANDRA COM SRL, Proiectant de specialitate: 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ef proiect arh. Aurora Elena JELEA -  RUR B C D E F, ing. Mișaca HRISTU, arh. Diana-Gabriela IACOB, OAR 2737; Muzeul Dun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rii de Jos C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l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 xml:space="preserve">rași, arhg. expert dr. Valentin PARNIC, arhg. debutant drd. Anișoara TOPÂRCEANU, arh. specialist dr. Loredana PARNIC;Doctor în istorie DONE 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ERB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NESCU – Specialist în studii, cercet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 xml:space="preserve">ri 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i inventariere monumente istorice, Specialist Nr.627 S A3 Atestat MINISTERUL CULTURII / Expert în cercet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ri arheologice–Atestat Nr.44 E;  Beneficiar: Primăria Nicolae Bălcescu.</w:t>
      </w:r>
    </w:p>
    <w:p w14:paraId="1755C16E" w14:textId="18399D42" w:rsidR="0097444E" w:rsidRPr="0097444E" w:rsidRDefault="0097444E" w:rsidP="0097444E">
      <w:pPr>
        <w:spacing w:after="0" w:line="240" w:lineRule="auto"/>
        <w:rPr>
          <w:rFonts w:ascii="Times New Roman" w:eastAsia="MS Mincho" w:hAnsi="Times New Roman" w:cs="Times New Roman"/>
          <w:b/>
          <w:bCs/>
          <w:u w:val="single"/>
          <w:lang w:val="ro-RO"/>
        </w:rPr>
      </w:pPr>
      <w:r w:rsidRPr="0097444E">
        <w:rPr>
          <w:rFonts w:ascii="Times New Roman" w:eastAsia="MS Mincho" w:hAnsi="Times New Roman" w:cs="Times New Roman"/>
          <w:b/>
          <w:bCs/>
          <w:u w:val="single"/>
          <w:lang w:val="ro-RO"/>
        </w:rPr>
        <w:t>Revenire din CZMI-4/23 Mai 2024</w:t>
      </w:r>
    </w:p>
    <w:p w14:paraId="4FEA52CE" w14:textId="77777777" w:rsidR="0097444E" w:rsidRPr="0097444E" w:rsidRDefault="0097444E" w:rsidP="0097444E">
      <w:pPr>
        <w:spacing w:after="0" w:line="240" w:lineRule="auto"/>
        <w:rPr>
          <w:rFonts w:ascii="Times New Roman" w:eastAsia="MS Mincho" w:hAnsi="Times New Roman" w:cs="Times New Roman"/>
          <w:b/>
          <w:bCs/>
          <w:u w:val="single"/>
          <w:lang w:val="ro-RO"/>
        </w:rPr>
      </w:pPr>
    </w:p>
    <w:p w14:paraId="6B778B5D" w14:textId="77777777" w:rsidR="0097444E" w:rsidRPr="0097444E" w:rsidRDefault="0097444E" w:rsidP="0097444E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lang w:val="ro-RO"/>
        </w:rPr>
      </w:pPr>
      <w:bookmarkStart w:id="6" w:name="_Hlk171942023"/>
      <w:r w:rsidRPr="0097444E">
        <w:rPr>
          <w:rFonts w:ascii="Times New Roman" w:eastAsia="MS Mincho" w:hAnsi="Times New Roman" w:cs="Times New Roman"/>
          <w:b/>
          <w:bCs/>
          <w:lang w:val="ro-RO"/>
        </w:rPr>
        <w:t xml:space="preserve">6. </w:t>
      </w:r>
      <w:r w:rsidRPr="0097444E">
        <w:rPr>
          <w:rFonts w:ascii="Times New Roman" w:eastAsia="MS Mincho" w:hAnsi="Times New Roman" w:cs="Times New Roman"/>
          <w:b/>
          <w:bCs/>
          <w:u w:val="single"/>
          <w:lang w:val="ro-RO"/>
        </w:rPr>
        <w:t xml:space="preserve">ACTUALIZARE PLAN URBANISTIC GENERAL ȘI REGULAMENT LOCAL DE URBANISM COMUNA VLAD ȚEPEȘ, JUDEȚUL CĂLĂRAȘI </w:t>
      </w:r>
      <w:bookmarkEnd w:id="6"/>
      <w:r w:rsidRPr="0097444E">
        <w:rPr>
          <w:rFonts w:ascii="!!Times" w:eastAsia="Times New Roman" w:hAnsi="!!Times" w:cs="Times New Roman"/>
          <w:sz w:val="24"/>
          <w:szCs w:val="24"/>
        </w:rPr>
        <w:t>-</w:t>
      </w:r>
      <w:r w:rsidRPr="0097444E">
        <w:rPr>
          <w:rFonts w:ascii="Times New Roman" w:eastAsia="MS Mincho" w:hAnsi="Times New Roman" w:cs="Times New Roman"/>
          <w:lang w:val="ro-RO"/>
        </w:rPr>
        <w:t xml:space="preserve">Faza P.U.G., Doc. 635/18.04.2024; 786/17.05.2024; 1071/12.07.2024; Au fost identificate 9 perimetre de interes arheologic: Așezarea hallstatiană de la Mihai Viteazu, Necropola sarmatică 1, Necropola sarmatică 2, Necropola Dridu, Tumul 1, Tumul 2, Tumul 3, Tumul 4, Tumul 5 ; Proiectant: SANDRA COM SRL, Proiectant de specialitate: 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ef proiect arh. Cristina HERȚIA – RUR DD3, Dzo, E, G5, arh. Aurora Elena JELEA -  RUR B C D E F, ing. Mișaca HRISTU, arh. Diana-Gabriela IACOB, OAR 2737; Muzeul Dun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rii de Jos C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l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 xml:space="preserve">rași, arhg. expert dr. Valentin PARNIC, arhg. debutant drd. Anișoara TOPÂRCEANU, arh. specialist dr. Loredana PARNIC; Doctor în istorie DONE 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ERB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NESCU – Specialist în studii, cercet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 xml:space="preserve">ri 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i inventariere monumente istorice, Specialist Nr.627 S A3 Atestat MINISTERUL CULTURII / Expert în cercet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ri arheologice–Atestat Nr.44 E;  Beneficiar: Prim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ria comunei Vlad Țepeș.</w:t>
      </w:r>
    </w:p>
    <w:p w14:paraId="642A6984" w14:textId="77777777" w:rsidR="0097444E" w:rsidRPr="0097444E" w:rsidRDefault="0097444E" w:rsidP="0097444E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lang w:val="ro-RO"/>
        </w:rPr>
      </w:pPr>
    </w:p>
    <w:p w14:paraId="4A1EDB2C" w14:textId="77777777" w:rsidR="0097444E" w:rsidRPr="0097444E" w:rsidRDefault="0097444E" w:rsidP="0097444E">
      <w:pPr>
        <w:tabs>
          <w:tab w:val="left" w:pos="6441"/>
        </w:tabs>
        <w:spacing w:after="0" w:line="240" w:lineRule="auto"/>
        <w:jc w:val="both"/>
        <w:rPr>
          <w:rFonts w:ascii="Times New Roman" w:eastAsia="MS Mincho" w:hAnsi="Times New Roman" w:cs="Times New Roman"/>
          <w:lang w:val="ro-RO"/>
        </w:rPr>
      </w:pPr>
      <w:r w:rsidRPr="0097444E">
        <w:rPr>
          <w:rFonts w:ascii="Times New Roman" w:eastAsia="MS Mincho" w:hAnsi="Times New Roman" w:cs="Times New Roman"/>
          <w:b/>
          <w:bCs/>
          <w:lang w:val="ro-RO"/>
        </w:rPr>
        <w:t xml:space="preserve">7. </w:t>
      </w:r>
      <w:r w:rsidRPr="0097444E">
        <w:rPr>
          <w:rFonts w:ascii="Times New Roman" w:eastAsia="MS Mincho" w:hAnsi="Times New Roman" w:cs="Times New Roman"/>
          <w:b/>
          <w:bCs/>
          <w:u w:val="single"/>
          <w:lang w:val="ro-RO"/>
        </w:rPr>
        <w:t xml:space="preserve">CONSULTARE: MODIFICARE DE TEMĂ LA AC 79/28.04.2023 EXTINDERE PE ORIZONTALĂ ȘI VERTICALĂ  C1 </w:t>
      </w:r>
      <w:r w:rsidRPr="0097444E">
        <w:rPr>
          <w:rFonts w:ascii="Times New Roman" w:eastAsia="MS Mincho" w:hAnsi="Times New Roman" w:cs="Times New Roman"/>
          <w:b/>
          <w:bCs/>
          <w:lang w:val="ro-RO"/>
        </w:rPr>
        <w:t xml:space="preserve">– </w:t>
      </w:r>
      <w:r w:rsidRPr="0097444E">
        <w:rPr>
          <w:rFonts w:ascii="Times New Roman" w:eastAsia="MS Mincho" w:hAnsi="Times New Roman" w:cs="Times New Roman"/>
          <w:lang w:val="ro-RO"/>
        </w:rPr>
        <w:t>str.</w:t>
      </w:r>
      <w:r w:rsidRPr="0097444E">
        <w:rPr>
          <w:rFonts w:ascii="Times New Roman" w:eastAsia="MS Mincho" w:hAnsi="Times New Roman" w:cs="Times New Roman"/>
          <w:b/>
          <w:bCs/>
          <w:lang w:val="ro-RO"/>
        </w:rPr>
        <w:t xml:space="preserve"> </w:t>
      </w:r>
      <w:r w:rsidRPr="0097444E">
        <w:rPr>
          <w:rFonts w:ascii="Times New Roman" w:eastAsia="MS Mincho" w:hAnsi="Times New Roman" w:cs="Times New Roman"/>
          <w:lang w:val="ro-RO"/>
        </w:rPr>
        <w:t xml:space="preserve">Grivița, nr. 96, mun. Călărași, </w:t>
      </w:r>
      <w:r w:rsidRPr="0097444E">
        <w:rPr>
          <w:rFonts w:ascii="Times New Roman" w:eastAsia="MS Mincho" w:hAnsi="Times New Roman" w:cs="Times New Roman"/>
          <w:b/>
          <w:bCs/>
          <w:lang w:val="ro-RO"/>
        </w:rPr>
        <w:t xml:space="preserve"> </w:t>
      </w:r>
      <w:r w:rsidRPr="0097444E">
        <w:rPr>
          <w:rFonts w:ascii="Times New Roman" w:eastAsia="MS Mincho" w:hAnsi="Times New Roman" w:cs="Times New Roman"/>
          <w:lang w:val="ro-RO"/>
        </w:rPr>
        <w:t>Faza D.T.A.C./D.T.O.E. , Doc. 241/14.03.2023, 1097/16.10.2023, În zona de protecție a monumentului istoric: cod LMI 2015: CL-II-m-B-14639, Parchetul de pe lâng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 xml:space="preserve"> Judec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toria C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l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ra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i, municipiul C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L</w:t>
      </w:r>
      <w:r w:rsidRPr="0097444E">
        <w:rPr>
          <w:rFonts w:ascii="Times New Roman" w:eastAsia="MS Mincho" w:hAnsi="Times New Roman" w:cs="Times New Roman" w:hint="eastAsia"/>
          <w:lang w:val="ro-RO"/>
        </w:rPr>
        <w:t>Ă</w:t>
      </w:r>
      <w:r w:rsidRPr="0097444E">
        <w:rPr>
          <w:rFonts w:ascii="Times New Roman" w:eastAsia="MS Mincho" w:hAnsi="Times New Roman" w:cs="Times New Roman"/>
          <w:lang w:val="ro-RO"/>
        </w:rPr>
        <w:t>RA</w:t>
      </w:r>
      <w:r w:rsidRPr="0097444E">
        <w:rPr>
          <w:rFonts w:ascii="Times New Roman" w:eastAsia="MS Mincho" w:hAnsi="Times New Roman" w:cs="Times New Roman" w:hint="eastAsia"/>
          <w:lang w:val="ro-RO"/>
        </w:rPr>
        <w:t>Ş</w:t>
      </w:r>
      <w:r w:rsidRPr="0097444E">
        <w:rPr>
          <w:rFonts w:ascii="Times New Roman" w:eastAsia="MS Mincho" w:hAnsi="Times New Roman" w:cs="Times New Roman"/>
          <w:lang w:val="ro-RO"/>
        </w:rPr>
        <w:t>I, str. Grivi</w:t>
      </w:r>
      <w:r w:rsidRPr="0097444E">
        <w:rPr>
          <w:rFonts w:ascii="Times New Roman" w:eastAsia="MS Mincho" w:hAnsi="Times New Roman" w:cs="Times New Roman" w:hint="eastAsia"/>
          <w:lang w:val="ro-RO"/>
        </w:rPr>
        <w:t>ţ</w:t>
      </w:r>
      <w:r w:rsidRPr="0097444E">
        <w:rPr>
          <w:rFonts w:ascii="Times New Roman" w:eastAsia="MS Mincho" w:hAnsi="Times New Roman" w:cs="Times New Roman"/>
          <w:lang w:val="ro-RO"/>
        </w:rPr>
        <w:t>a 86, Datare: 1905, Proiectant general: LANDMARK CONCEPT S.R.L., Proiectant de specialitate : arh. Florian RAIU, OAR-9485; Beneficiar: Alexandru Florin și Iancu Florina.</w:t>
      </w:r>
    </w:p>
    <w:p w14:paraId="5CC7D5BD" w14:textId="77777777" w:rsidR="002E7213" w:rsidRDefault="002E7213"/>
    <w:sectPr w:rsidR="002E7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!!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5D"/>
    <w:rsid w:val="002E7213"/>
    <w:rsid w:val="005E665D"/>
    <w:rsid w:val="007379DA"/>
    <w:rsid w:val="0097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7178"/>
  <w15:chartTrackingRefBased/>
  <w15:docId w15:val="{017D5833-4673-432B-9200-26176FA5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1030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 1</dc:creator>
  <cp:keywords/>
  <dc:description/>
  <cp:lastModifiedBy>Statia 1</cp:lastModifiedBy>
  <cp:revision>4</cp:revision>
  <dcterms:created xsi:type="dcterms:W3CDTF">2024-07-16T12:03:00Z</dcterms:created>
  <dcterms:modified xsi:type="dcterms:W3CDTF">2024-07-16T12:05:00Z</dcterms:modified>
</cp:coreProperties>
</file>